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142"/>
        <w:gridCol w:w="142"/>
        <w:gridCol w:w="283"/>
        <w:gridCol w:w="2410"/>
        <w:gridCol w:w="425"/>
        <w:gridCol w:w="1985"/>
        <w:gridCol w:w="1843"/>
      </w:tblGrid>
      <w:tr w:rsidR="000004CB" w:rsidRPr="00B6775F" w:rsidTr="000004CB">
        <w:trPr>
          <w:trHeight w:val="1273"/>
        </w:trPr>
        <w:tc>
          <w:tcPr>
            <w:tcW w:w="3403" w:type="dxa"/>
            <w:gridSpan w:val="4"/>
            <w:shd w:val="clear" w:color="auto" w:fill="auto"/>
            <w:vAlign w:val="bottom"/>
          </w:tcPr>
          <w:p w:rsidR="000004CB" w:rsidRPr="00B6775F" w:rsidRDefault="000004CB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6946" w:type="dxa"/>
            <w:gridSpan w:val="5"/>
            <w:shd w:val="clear" w:color="auto" w:fill="E7E6E6"/>
            <w:vAlign w:val="center"/>
          </w:tcPr>
          <w:p w:rsidR="000004CB" w:rsidRDefault="000004CB" w:rsidP="001D35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0004CB">
              <w:rPr>
                <w:rFonts w:ascii="Times New Roman" w:hAnsi="Times New Roman"/>
                <w:b/>
                <w:sz w:val="24"/>
                <w:szCs w:val="20"/>
              </w:rPr>
              <w:t>KARTA OCENY ZGODNOŚCI OPERACJI Z LSR</w:t>
            </w:r>
          </w:p>
          <w:p w:rsidR="001D359B" w:rsidRPr="005A66B2" w:rsidRDefault="001D359B" w:rsidP="001D359B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4"/>
                <w:szCs w:val="20"/>
              </w:rPr>
            </w:pPr>
          </w:p>
          <w:p w:rsidR="000004CB" w:rsidRPr="000004CB" w:rsidRDefault="000004CB" w:rsidP="00665E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0004CB">
              <w:rPr>
                <w:rFonts w:ascii="Times New Roman" w:hAnsi="Times New Roman"/>
                <w:b/>
                <w:sz w:val="18"/>
                <w:szCs w:val="20"/>
              </w:rPr>
              <w:t>Lokalna Grupa Działania Ziemia Gotyku</w:t>
            </w:r>
          </w:p>
        </w:tc>
      </w:tr>
      <w:tr w:rsidR="000004CB" w:rsidRPr="00B6775F" w:rsidTr="000004CB">
        <w:trPr>
          <w:trHeight w:val="398"/>
        </w:trPr>
        <w:tc>
          <w:tcPr>
            <w:tcW w:w="2269" w:type="dxa"/>
            <w:shd w:val="clear" w:color="auto" w:fill="auto"/>
            <w:vAlign w:val="center"/>
          </w:tcPr>
          <w:p w:rsidR="000004CB" w:rsidRPr="00B6775F" w:rsidRDefault="00B51B1B" w:rsidP="00665E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</w:t>
            </w:r>
            <w:r w:rsidR="000004CB" w:rsidRPr="00B6775F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="000004CB" w:rsidRPr="0039415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0004CB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4ED1" w:rsidRPr="00B6775F" w:rsidRDefault="00014ED1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4CB" w:rsidRPr="00B6775F" w:rsidTr="000004CB">
        <w:trPr>
          <w:trHeight w:val="418"/>
        </w:trPr>
        <w:tc>
          <w:tcPr>
            <w:tcW w:w="2269" w:type="dxa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0004CB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4ED1" w:rsidRPr="00B6775F" w:rsidRDefault="00014ED1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4CB" w:rsidRPr="00B6775F" w:rsidTr="000004CB">
        <w:trPr>
          <w:trHeight w:val="424"/>
        </w:trPr>
        <w:tc>
          <w:tcPr>
            <w:tcW w:w="2269" w:type="dxa"/>
            <w:shd w:val="clear" w:color="auto" w:fill="auto"/>
            <w:vAlign w:val="center"/>
          </w:tcPr>
          <w:p w:rsidR="000004CB" w:rsidRPr="0019200B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WNIOSKODAWCA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0004CB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4ED1" w:rsidRPr="00B6775F" w:rsidRDefault="00014ED1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4CB" w:rsidRPr="00B6775F" w:rsidTr="004449FF">
        <w:trPr>
          <w:trHeight w:val="805"/>
        </w:trPr>
        <w:tc>
          <w:tcPr>
            <w:tcW w:w="2269" w:type="dxa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TYTUŁ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 xml:space="preserve"> OPERACJI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080" w:type="dxa"/>
            <w:gridSpan w:val="8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004CB" w:rsidRPr="00B6775F" w:rsidTr="000004CB">
        <w:trPr>
          <w:trHeight w:val="266"/>
        </w:trPr>
        <w:tc>
          <w:tcPr>
            <w:tcW w:w="10349" w:type="dxa"/>
            <w:gridSpan w:val="9"/>
            <w:shd w:val="clear" w:color="auto" w:fill="E7E6E6"/>
          </w:tcPr>
          <w:p w:rsidR="000004CB" w:rsidRPr="00B6775F" w:rsidRDefault="000004CB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4CB" w:rsidRPr="00B6775F" w:rsidTr="000004CB">
        <w:trPr>
          <w:trHeight w:val="850"/>
        </w:trPr>
        <w:tc>
          <w:tcPr>
            <w:tcW w:w="3686" w:type="dxa"/>
            <w:gridSpan w:val="5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ROGRAM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OZWOJU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BSZARÓW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IEJSKICH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NA LATA 2014-2020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19200B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6663" w:type="dxa"/>
            <w:gridSpan w:val="4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9F42EB">
              <w:rPr>
                <w:rFonts w:ascii="Times New Roman" w:hAnsi="Times New Roman"/>
                <w:sz w:val="20"/>
                <w:szCs w:val="20"/>
              </w:rPr>
            </w:r>
            <w:r w:rsidR="009F42EB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1"/>
            <w:r w:rsidRPr="00B6775F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19.2 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SPARCIE NA WDRAŻANIE OPERACJI W RAMACH STRATEGII ROZWOJU LOKALNEGO KIEROWANEGO PRZEZ SPOŁECZNOŚĆ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741EC" w:rsidRPr="00B6775F" w:rsidTr="000004CB">
        <w:trPr>
          <w:trHeight w:val="433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9741EC" w:rsidRPr="009741EC" w:rsidRDefault="009741EC" w:rsidP="00974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41EC">
              <w:rPr>
                <w:rFonts w:ascii="Times New Roman" w:hAnsi="Times New Roman"/>
                <w:b/>
                <w:sz w:val="24"/>
                <w:szCs w:val="28"/>
                <w:highlight w:val="yellow"/>
              </w:rPr>
              <w:t>OCENA ZGODNOŚCI Z LSR:</w:t>
            </w:r>
          </w:p>
        </w:tc>
      </w:tr>
      <w:tr w:rsidR="000004CB" w:rsidRPr="00B6775F" w:rsidTr="000004CB">
        <w:trPr>
          <w:trHeight w:val="433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0004CB" w:rsidRPr="00ED48DF" w:rsidRDefault="000004CB" w:rsidP="000004CB">
            <w:pPr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ED48DF">
              <w:rPr>
                <w:rFonts w:ascii="Times New Roman" w:hAnsi="Times New Roman"/>
                <w:b/>
                <w:sz w:val="20"/>
                <w:szCs w:val="20"/>
              </w:rPr>
              <w:t>OCENA ZGODNOŚCI Z OGŁOSZENIEM NABORU WNIOSKÓW</w:t>
            </w:r>
            <w:r w:rsidR="004449FF">
              <w:rPr>
                <w:rFonts w:ascii="Times New Roman" w:hAnsi="Times New Roman"/>
                <w:b/>
                <w:sz w:val="20"/>
                <w:szCs w:val="20"/>
              </w:rPr>
              <w:t xml:space="preserve">,  </w:t>
            </w:r>
            <w:r w:rsidR="004449FF" w:rsidRPr="004449FF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W TYM Z ZAKRESEM TEMATYCZNYM</w:t>
            </w:r>
            <w:r w:rsidRPr="004449FF">
              <w:rPr>
                <w:rStyle w:val="Odwoanieprzypisudolnego"/>
                <w:rFonts w:ascii="Times New Roman" w:hAnsi="Times New Roman"/>
                <w:sz w:val="20"/>
                <w:szCs w:val="20"/>
                <w:highlight w:val="yellow"/>
              </w:rPr>
              <w:footnoteReference w:id="2"/>
            </w:r>
          </w:p>
        </w:tc>
      </w:tr>
      <w:tr w:rsidR="000004CB" w:rsidRPr="00B6775F" w:rsidTr="000004CB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0004CB" w:rsidRPr="005312F6" w:rsidRDefault="004449FF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I.1. </w:t>
            </w:r>
            <w:r w:rsidR="000004CB" w:rsidRPr="005312F6">
              <w:rPr>
                <w:rFonts w:ascii="Times New Roman" w:hAnsi="Times New Roman"/>
                <w:sz w:val="20"/>
                <w:szCs w:val="20"/>
              </w:rPr>
              <w:t>Złożenie wniosku o przyznanie pomocy w miejscu i terminie wskazanym w ogłoszeniu naboru wniosków</w:t>
            </w:r>
            <w:r w:rsidR="000004CB" w:rsidRPr="005312F6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3"/>
            </w:r>
            <w:r w:rsidR="000004CB" w:rsidRPr="005312F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7"/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bookmarkEnd w:id="2"/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8"/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bookmarkEnd w:id="3"/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0004CB" w:rsidRPr="00B6775F" w:rsidTr="000004CB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0004CB" w:rsidRPr="005312F6" w:rsidRDefault="004449FF" w:rsidP="00665E5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I.2. </w:t>
            </w:r>
            <w:r w:rsidR="000004CB" w:rsidRPr="005312F6">
              <w:rPr>
                <w:rFonts w:ascii="Times New Roman" w:hAnsi="Times New Roman"/>
                <w:sz w:val="20"/>
                <w:szCs w:val="20"/>
              </w:rPr>
              <w:t>Zgodność operacji z zakresem tematycznym, który został wskazany w ogłoszeniu naboru  wniosków</w:t>
            </w:r>
            <w:r w:rsidR="000004CB" w:rsidRPr="005312F6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0"/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bookmarkEnd w:id="4"/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04CB" w:rsidRPr="00B6775F" w:rsidRDefault="000004CB" w:rsidP="00665E5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9"/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bookmarkEnd w:id="5"/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0004CB" w:rsidRPr="00B6775F" w:rsidTr="000004CB">
        <w:trPr>
          <w:trHeight w:val="465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0004CB" w:rsidRPr="006467B2" w:rsidRDefault="000004CB" w:rsidP="009741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D48DF">
              <w:rPr>
                <w:rFonts w:ascii="Times New Roman" w:hAnsi="Times New Roman"/>
                <w:b/>
                <w:sz w:val="20"/>
              </w:rPr>
              <w:t xml:space="preserve">II. OCENA ZGODNOŚCI Z </w:t>
            </w:r>
            <w:r w:rsidR="004449FF" w:rsidRPr="004449FF">
              <w:rPr>
                <w:rFonts w:ascii="Times New Roman" w:hAnsi="Times New Roman"/>
                <w:b/>
                <w:sz w:val="20"/>
                <w:highlight w:val="yellow"/>
              </w:rPr>
              <w:t>CELAMI</w:t>
            </w:r>
            <w:r w:rsidR="004449FF">
              <w:rPr>
                <w:rFonts w:ascii="Times New Roman" w:hAnsi="Times New Roman"/>
                <w:b/>
                <w:sz w:val="20"/>
              </w:rPr>
              <w:t xml:space="preserve"> LSR I </w:t>
            </w:r>
            <w:r w:rsidR="009741EC" w:rsidRPr="009741EC">
              <w:rPr>
                <w:rFonts w:ascii="Times New Roman" w:hAnsi="Times New Roman"/>
                <w:b/>
                <w:sz w:val="20"/>
                <w:highlight w:val="yellow"/>
              </w:rPr>
              <w:t>PROGRAMEM</w:t>
            </w:r>
            <w:r w:rsidRPr="00ED48DF">
              <w:rPr>
                <w:rStyle w:val="Odwoanieprzypisudolnego"/>
                <w:rFonts w:ascii="Times New Roman" w:hAnsi="Times New Roman"/>
                <w:sz w:val="20"/>
              </w:rPr>
              <w:footnoteReference w:id="4"/>
            </w:r>
          </w:p>
        </w:tc>
      </w:tr>
      <w:tr w:rsidR="004449FF" w:rsidRPr="00B6775F" w:rsidTr="004449FF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4449FF" w:rsidRPr="004449FF" w:rsidRDefault="004449FF" w:rsidP="009741E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49FF">
              <w:rPr>
                <w:rFonts w:ascii="Times New Roman" w:hAnsi="Times New Roman"/>
                <w:sz w:val="20"/>
                <w:szCs w:val="20"/>
                <w:highlight w:val="yellow"/>
              </w:rPr>
              <w:t>II.1. Czy operacja  jest zgodna z celem ogólnym i szczegółowym oraz przedsięwzięciem LSR, przez osiąganie zaplanowanych w LSR wskaźników?</w:t>
            </w:r>
            <w:r w:rsidR="0039259F" w:rsidRPr="0039259F">
              <w:rPr>
                <w:rFonts w:ascii="Times New Roman" w:hAnsi="Times New Roman"/>
                <w:color w:val="FF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4449FF" w:rsidRPr="00B6775F" w:rsidTr="004449FF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4449FF" w:rsidRPr="004449FF" w:rsidRDefault="004449FF" w:rsidP="004449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49FF">
              <w:rPr>
                <w:rFonts w:ascii="Times New Roman" w:hAnsi="Times New Roman"/>
                <w:sz w:val="20"/>
                <w:szCs w:val="20"/>
                <w:highlight w:val="yellow"/>
              </w:rPr>
              <w:t>II.2. Czy operacja jest zgodna z celami wymienionym we wskazanym Programie, a jej realizacja pozwoli na osiągnięcie zamierzonych celów (w tym planowanych efektów)?</w:t>
            </w:r>
            <w:r w:rsidR="0039259F" w:rsidRPr="005312F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="0039259F" w:rsidRPr="0039259F">
              <w:rPr>
                <w:rFonts w:ascii="Times New Roman" w:hAnsi="Times New Roman"/>
                <w:color w:val="FF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4449FF" w:rsidRPr="00B6775F" w:rsidTr="004449FF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4449FF" w:rsidRPr="004449FF" w:rsidRDefault="004449FF" w:rsidP="004449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49FF">
              <w:rPr>
                <w:rFonts w:ascii="Times New Roman" w:hAnsi="Times New Roman"/>
                <w:sz w:val="20"/>
                <w:szCs w:val="20"/>
                <w:highlight w:val="yellow"/>
              </w:rPr>
              <w:t>II.3. Czy operacja jest zgodna z warunkami udzielenia wsparcia określonymi we wskazanym Programie?</w:t>
            </w:r>
            <w:r w:rsidRPr="004449FF">
              <w:rPr>
                <w:rStyle w:val="Odwoanieprzypisudolnego"/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39259F" w:rsidRPr="0039259F">
              <w:rPr>
                <w:rFonts w:ascii="Times New Roman" w:hAnsi="Times New Roman"/>
                <w:color w:val="FF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4449FF" w:rsidRPr="00B6775F" w:rsidTr="004449FF">
        <w:trPr>
          <w:trHeight w:val="608"/>
        </w:trPr>
        <w:tc>
          <w:tcPr>
            <w:tcW w:w="6521" w:type="dxa"/>
            <w:gridSpan w:val="7"/>
            <w:shd w:val="clear" w:color="auto" w:fill="auto"/>
            <w:vAlign w:val="center"/>
          </w:tcPr>
          <w:p w:rsidR="004449FF" w:rsidRPr="004449FF" w:rsidRDefault="004449FF" w:rsidP="004449F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449FF">
              <w:rPr>
                <w:rFonts w:ascii="Times New Roman" w:hAnsi="Times New Roman"/>
                <w:sz w:val="20"/>
                <w:szCs w:val="20"/>
                <w:highlight w:val="yellow"/>
              </w:rPr>
              <w:t>II.4. Czy operacja jest zgodna z formą udzielenia wsparcia określonymi we wskazanym Programie?</w:t>
            </w:r>
            <w:r w:rsidRPr="004449FF">
              <w:rPr>
                <w:rStyle w:val="Odwoanieprzypisudolnego"/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39259F" w:rsidRPr="0039259F">
              <w:rPr>
                <w:rFonts w:ascii="Times New Roman" w:hAnsi="Times New Roman"/>
                <w:color w:val="FF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49FF" w:rsidRPr="00B6775F" w:rsidRDefault="004449FF" w:rsidP="00133BBF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instrText xml:space="preserve"> FORMCHECKBOX </w:instrText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</w:r>
            <w:r w:rsidR="009F42EB">
              <w:rPr>
                <w:rFonts w:ascii="Wingdings" w:hAnsi="Wingdings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Wingdings" w:hAnsi="Wingdings"/>
                <w:sz w:val="20"/>
                <w:szCs w:val="20"/>
                <w:highlight w:val="lightGray"/>
              </w:rPr>
              <w:fldChar w:fldCharType="end"/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</w:tr>
      <w:tr w:rsidR="004449FF" w:rsidRPr="00B6775F" w:rsidTr="000004CB">
        <w:trPr>
          <w:trHeight w:val="420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4449FF" w:rsidRPr="005312F6" w:rsidRDefault="004449FF" w:rsidP="00665E5C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48DF">
              <w:rPr>
                <w:rFonts w:ascii="Times New Roman" w:hAnsi="Times New Roman"/>
                <w:b/>
                <w:sz w:val="20"/>
                <w:szCs w:val="20"/>
              </w:rPr>
              <w:t>WYNIK OCENY</w:t>
            </w:r>
          </w:p>
        </w:tc>
      </w:tr>
      <w:tr w:rsidR="004449FF" w:rsidRPr="00B6775F" w:rsidTr="000004CB">
        <w:trPr>
          <w:trHeight w:val="567"/>
        </w:trPr>
        <w:tc>
          <w:tcPr>
            <w:tcW w:w="10349" w:type="dxa"/>
            <w:gridSpan w:val="9"/>
            <w:shd w:val="clear" w:color="auto" w:fill="auto"/>
            <w:vAlign w:val="center"/>
          </w:tcPr>
          <w:p w:rsidR="004449FF" w:rsidRPr="006467B2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4CB">
              <w:rPr>
                <w:rFonts w:ascii="Times New Roman" w:hAnsi="Times New Roman"/>
                <w:b/>
                <w:sz w:val="20"/>
                <w:szCs w:val="20"/>
              </w:rPr>
              <w:t>Głosuję za uznaniem operacji za ZGODNĄ / NIEZGODNĄ z LSR.</w:t>
            </w:r>
            <w:r w:rsidRPr="000004CB">
              <w:rPr>
                <w:rStyle w:val="Odwoanieprzypisudolnego"/>
                <w:rFonts w:ascii="Times New Roman" w:hAnsi="Times New Roman"/>
                <w:b/>
                <w:sz w:val="20"/>
                <w:szCs w:val="20"/>
              </w:rPr>
              <w:footnoteReference w:id="5"/>
            </w:r>
            <w:r w:rsidRPr="000004CB">
              <w:rPr>
                <w:rFonts w:ascii="Times New Roman" w:hAnsi="Times New Roman"/>
                <w:i/>
                <w:sz w:val="20"/>
                <w:szCs w:val="20"/>
              </w:rPr>
              <w:t xml:space="preserve"> (Niepotrzebne skreślić)</w:t>
            </w:r>
          </w:p>
        </w:tc>
      </w:tr>
      <w:tr w:rsidR="004449FF" w:rsidRPr="00B6775F" w:rsidTr="000004CB">
        <w:trPr>
          <w:trHeight w:val="567"/>
        </w:trPr>
        <w:tc>
          <w:tcPr>
            <w:tcW w:w="3119" w:type="dxa"/>
            <w:gridSpan w:val="2"/>
            <w:shd w:val="clear" w:color="auto" w:fill="auto"/>
            <w:vAlign w:val="center"/>
          </w:tcPr>
          <w:p w:rsidR="004449FF" w:rsidRPr="00B6775F" w:rsidRDefault="004449FF" w:rsidP="00665E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9200B">
              <w:rPr>
                <w:rFonts w:ascii="Times New Roman" w:hAnsi="Times New Roman"/>
                <w:b/>
                <w:sz w:val="20"/>
                <w:szCs w:val="20"/>
              </w:rPr>
              <w:t>Imię i nazwisko oceniającego, tj. członka Rady LGD</w:t>
            </w:r>
          </w:p>
        </w:tc>
        <w:tc>
          <w:tcPr>
            <w:tcW w:w="7230" w:type="dxa"/>
            <w:gridSpan w:val="7"/>
            <w:shd w:val="clear" w:color="auto" w:fill="auto"/>
            <w:vAlign w:val="center"/>
          </w:tcPr>
          <w:p w:rsidR="004449FF" w:rsidRPr="00B6775F" w:rsidRDefault="004449FF" w:rsidP="00665E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449FF" w:rsidRPr="00B6775F" w:rsidTr="000004CB">
        <w:trPr>
          <w:trHeight w:val="611"/>
        </w:trPr>
        <w:tc>
          <w:tcPr>
            <w:tcW w:w="10349" w:type="dxa"/>
            <w:gridSpan w:val="9"/>
            <w:shd w:val="clear" w:color="auto" w:fill="E7E6E6"/>
            <w:vAlign w:val="center"/>
          </w:tcPr>
          <w:p w:rsidR="004449FF" w:rsidRPr="006467B2" w:rsidRDefault="004449FF" w:rsidP="00665E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7B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Uzasadnienie zgodności/niezgodności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operacji z LSR:</w:t>
            </w:r>
          </w:p>
        </w:tc>
      </w:tr>
      <w:tr w:rsidR="004449FF" w:rsidRPr="00B6775F" w:rsidTr="004449FF">
        <w:trPr>
          <w:trHeight w:val="2855"/>
        </w:trPr>
        <w:tc>
          <w:tcPr>
            <w:tcW w:w="10349" w:type="dxa"/>
            <w:gridSpan w:val="9"/>
            <w:shd w:val="clear" w:color="auto" w:fill="auto"/>
            <w:vAlign w:val="center"/>
          </w:tcPr>
          <w:p w:rsidR="004449FF" w:rsidRPr="00B6775F" w:rsidRDefault="004449FF" w:rsidP="00665E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49FF" w:rsidRPr="00B6775F" w:rsidTr="000004CB">
        <w:trPr>
          <w:trHeight w:val="1256"/>
        </w:trPr>
        <w:tc>
          <w:tcPr>
            <w:tcW w:w="3261" w:type="dxa"/>
            <w:gridSpan w:val="3"/>
            <w:shd w:val="clear" w:color="auto" w:fill="auto"/>
            <w:vAlign w:val="bottom"/>
          </w:tcPr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2835" w:type="dxa"/>
            <w:gridSpan w:val="3"/>
            <w:shd w:val="clear" w:color="auto" w:fill="auto"/>
            <w:vAlign w:val="bottom"/>
          </w:tcPr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4253" w:type="dxa"/>
            <w:gridSpan w:val="3"/>
            <w:shd w:val="clear" w:color="auto" w:fill="auto"/>
            <w:vAlign w:val="bottom"/>
          </w:tcPr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49FF" w:rsidRPr="00B6775F" w:rsidRDefault="004449FF" w:rsidP="00665E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:rsidR="00D10110" w:rsidRDefault="00D10110" w:rsidP="00D1011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highlight w:val="yellow"/>
        </w:rPr>
      </w:pPr>
      <w:r w:rsidRPr="00014ED1">
        <w:rPr>
          <w:rFonts w:ascii="Times New Roman" w:hAnsi="Times New Roman"/>
          <w:b/>
          <w:sz w:val="20"/>
          <w:szCs w:val="20"/>
          <w:highlight w:val="yellow"/>
          <w:u w:val="single"/>
        </w:rPr>
        <w:t>UWAGA:</w:t>
      </w:r>
      <w:r w:rsidRPr="00014ED1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highlight w:val="yellow"/>
        </w:rPr>
      </w:pP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highlight w:val="yellow"/>
        </w:rPr>
      </w:pPr>
      <w:r w:rsidRPr="00014ED1">
        <w:rPr>
          <w:rFonts w:ascii="Times New Roman" w:hAnsi="Times New Roman"/>
          <w:sz w:val="20"/>
          <w:szCs w:val="20"/>
          <w:highlight w:val="yellow"/>
        </w:rPr>
        <w:t>Przez operację zgodną z LSR rozumie się operację, która:</w:t>
      </w: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  <w:highlight w:val="yellow"/>
        </w:rPr>
      </w:pPr>
      <w:r w:rsidRPr="00014ED1">
        <w:rPr>
          <w:rFonts w:ascii="Times New Roman" w:hAnsi="Times New Roman"/>
          <w:sz w:val="20"/>
          <w:szCs w:val="20"/>
          <w:highlight w:val="yellow"/>
        </w:rPr>
        <w:t>1) zakłada realizację celów głównych i szczegółowych LSR, przez osiąganie zaplanowanych w LSR wskaźników;</w:t>
      </w: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  <w:highlight w:val="yellow"/>
        </w:rPr>
      </w:pPr>
      <w:r w:rsidRPr="00014ED1">
        <w:rPr>
          <w:rFonts w:ascii="Times New Roman" w:hAnsi="Times New Roman"/>
          <w:sz w:val="20"/>
          <w:szCs w:val="20"/>
          <w:highlight w:val="yellow"/>
        </w:rPr>
        <w:t>2) jest zgodna z programem, w ramach którego jest planowana realizacja tej operacji, w tym z warunkami udzielania wsparcia obowiązującymi w ramach danego naboru oraz wskazano formę wsp</w:t>
      </w:r>
      <w:r w:rsidR="001D359B" w:rsidRPr="00014ED1">
        <w:rPr>
          <w:rFonts w:ascii="Times New Roman" w:hAnsi="Times New Roman"/>
          <w:sz w:val="20"/>
          <w:szCs w:val="20"/>
          <w:highlight w:val="yellow"/>
        </w:rPr>
        <w:t>arcia w ramach danego naboru;</w:t>
      </w: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  <w:highlight w:val="yellow"/>
        </w:rPr>
      </w:pPr>
      <w:r w:rsidRPr="00014ED1">
        <w:rPr>
          <w:rFonts w:ascii="Times New Roman" w:hAnsi="Times New Roman"/>
          <w:sz w:val="20"/>
          <w:szCs w:val="20"/>
          <w:highlight w:val="yellow"/>
        </w:rPr>
        <w:t>3) jest zgodna z zakresem tematycznym w</w:t>
      </w:r>
      <w:r w:rsidR="001D359B" w:rsidRPr="00014ED1">
        <w:rPr>
          <w:rFonts w:ascii="Times New Roman" w:hAnsi="Times New Roman"/>
          <w:sz w:val="20"/>
          <w:szCs w:val="20"/>
          <w:highlight w:val="yellow"/>
        </w:rPr>
        <w:t>skazanym w ogłoszeniu;</w:t>
      </w: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  <w:highlight w:val="yellow"/>
        </w:rPr>
      </w:pPr>
      <w:r w:rsidRPr="00014ED1">
        <w:rPr>
          <w:rFonts w:ascii="Times New Roman" w:hAnsi="Times New Roman"/>
          <w:sz w:val="20"/>
          <w:szCs w:val="20"/>
          <w:highlight w:val="yellow"/>
        </w:rPr>
        <w:t>4) jest objęta wnioskiem o udzielenie wsparcia, który został złożony w miejscu i terminie wskazanym</w:t>
      </w:r>
    </w:p>
    <w:p w:rsidR="004449FF" w:rsidRPr="00014ED1" w:rsidRDefault="004449FF" w:rsidP="004449FF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  <w:r w:rsidRPr="00014ED1">
        <w:rPr>
          <w:rFonts w:ascii="Times New Roman" w:hAnsi="Times New Roman"/>
          <w:sz w:val="20"/>
          <w:szCs w:val="20"/>
          <w:highlight w:val="yellow"/>
        </w:rPr>
        <w:t>w ogłoszeniu.</w:t>
      </w:r>
    </w:p>
    <w:p w:rsidR="00D10110" w:rsidRDefault="00D10110" w:rsidP="00D1011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10110" w:rsidRDefault="00D10110" w:rsidP="00D1011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10110" w:rsidRPr="00977CEE" w:rsidRDefault="00D10110" w:rsidP="00D1011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77CEE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D10110" w:rsidRPr="00D10110" w:rsidRDefault="00D10110" w:rsidP="00D1011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zapoznać się z procedurą wyboru i oceny operacji przez Radę LGD opisaną w dokumencie:</w:t>
      </w:r>
    </w:p>
    <w:p w:rsidR="00D10110" w:rsidRPr="007B3933" w:rsidRDefault="00D10110" w:rsidP="00D1011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D10110">
        <w:rPr>
          <w:rFonts w:ascii="Times New Roman" w:hAnsi="Times New Roman" w:cs="Times New Roman"/>
          <w:i/>
          <w:sz w:val="20"/>
        </w:rPr>
        <w:t>Procedury wyboru i oceny operacji w ramach LSR składa</w:t>
      </w:r>
      <w:r>
        <w:rPr>
          <w:rFonts w:ascii="Times New Roman" w:hAnsi="Times New Roman" w:cs="Times New Roman"/>
          <w:i/>
          <w:sz w:val="20"/>
        </w:rPr>
        <w:t>n</w:t>
      </w:r>
      <w:r w:rsidR="001C6928">
        <w:rPr>
          <w:rFonts w:ascii="Times New Roman" w:hAnsi="Times New Roman" w:cs="Times New Roman"/>
          <w:i/>
          <w:sz w:val="20"/>
        </w:rPr>
        <w:t xml:space="preserve">ych przez podmioty inne niż LGD </w:t>
      </w:r>
      <w:proofErr w:type="spellStart"/>
      <w:r w:rsidR="001C6928">
        <w:rPr>
          <w:rFonts w:ascii="Times New Roman" w:hAnsi="Times New Roman" w:cs="Times New Roman"/>
          <w:i/>
          <w:sz w:val="20"/>
        </w:rPr>
        <w:t>cz.A</w:t>
      </w:r>
      <w:proofErr w:type="spellEnd"/>
      <w:r w:rsidR="001C6928">
        <w:rPr>
          <w:rFonts w:ascii="Times New Roman" w:hAnsi="Times New Roman" w:cs="Times New Roman"/>
          <w:i/>
          <w:sz w:val="20"/>
        </w:rPr>
        <w:t>.</w:t>
      </w:r>
    </w:p>
    <w:p w:rsidR="007B3933" w:rsidRPr="00D10110" w:rsidRDefault="007B3933" w:rsidP="00D1011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D10110" w:rsidRPr="00D10110" w:rsidRDefault="00D10110" w:rsidP="00D1011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D10110" w:rsidRPr="00D10110" w:rsidRDefault="00D10110" w:rsidP="00D1011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Głos oddany przez członka Rady LGD, w formie wypełnionej Karty oceny zgodności operacji z LSR, jest nieważny, jeżeli zachodzi, co najmniej jedna z poniższych okoliczności:</w:t>
      </w:r>
    </w:p>
    <w:p w:rsidR="00D10110" w:rsidRPr="00977CEE" w:rsidRDefault="00D10110" w:rsidP="00D1011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 xml:space="preserve">a karcie brakuje nazwiska i imienia </w:t>
      </w:r>
      <w:r>
        <w:rPr>
          <w:rFonts w:ascii="Times New Roman" w:hAnsi="Times New Roman"/>
          <w:sz w:val="20"/>
          <w:szCs w:val="20"/>
        </w:rPr>
        <w:t>i/</w:t>
      </w:r>
      <w:r w:rsidRPr="00977CEE">
        <w:rPr>
          <w:rFonts w:ascii="Times New Roman" w:hAnsi="Times New Roman"/>
          <w:sz w:val="20"/>
          <w:szCs w:val="20"/>
        </w:rPr>
        <w:t>lub podpisu członka Rady</w:t>
      </w:r>
      <w:r>
        <w:rPr>
          <w:rFonts w:ascii="Times New Roman" w:hAnsi="Times New Roman"/>
          <w:sz w:val="20"/>
          <w:szCs w:val="20"/>
        </w:rPr>
        <w:t xml:space="preserve"> LGD</w:t>
      </w:r>
      <w:r w:rsidRPr="00977CEE">
        <w:rPr>
          <w:rFonts w:ascii="Times New Roman" w:hAnsi="Times New Roman"/>
          <w:sz w:val="20"/>
          <w:szCs w:val="20"/>
        </w:rPr>
        <w:t>,</w:t>
      </w:r>
    </w:p>
    <w:p w:rsidR="00D10110" w:rsidRDefault="00D10110" w:rsidP="00D1011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>a karcie brakuje informacji pozwalających zidentyfikować operację, której dotyczy ocena (numeru wniosku o przyznanie pomocy</w:t>
      </w:r>
      <w:r>
        <w:rPr>
          <w:rFonts w:ascii="Times New Roman" w:hAnsi="Times New Roman"/>
          <w:sz w:val="20"/>
          <w:szCs w:val="20"/>
        </w:rPr>
        <w:t xml:space="preserve">/ </w:t>
      </w:r>
      <w:r w:rsidRPr="00977CEE">
        <w:rPr>
          <w:rFonts w:ascii="Times New Roman" w:hAnsi="Times New Roman"/>
          <w:sz w:val="20"/>
          <w:szCs w:val="20"/>
        </w:rPr>
        <w:t xml:space="preserve">nazwy wnioskodawcy, </w:t>
      </w:r>
      <w:r>
        <w:rPr>
          <w:rFonts w:ascii="Times New Roman" w:hAnsi="Times New Roman"/>
          <w:sz w:val="20"/>
          <w:szCs w:val="20"/>
        </w:rPr>
        <w:t>tytułu</w:t>
      </w:r>
      <w:r w:rsidRPr="00977CEE">
        <w:rPr>
          <w:rFonts w:ascii="Times New Roman" w:hAnsi="Times New Roman"/>
          <w:sz w:val="20"/>
          <w:szCs w:val="20"/>
        </w:rPr>
        <w:t xml:space="preserve"> operacji).</w:t>
      </w:r>
    </w:p>
    <w:p w:rsidR="00D10110" w:rsidRDefault="00D10110" w:rsidP="00D1011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D10110" w:rsidRDefault="00D10110" w:rsidP="00D1011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Znaki „X” winny być postawione w polu przeznaczonego na to kwadratu.</w:t>
      </w:r>
    </w:p>
    <w:p w:rsidR="00D10110" w:rsidRPr="00D10110" w:rsidRDefault="00D10110" w:rsidP="00D1011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:rsidR="00D10110" w:rsidRDefault="00D10110" w:rsidP="00D1011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10110" w:rsidRDefault="00D10110"/>
    <w:sectPr w:rsidR="00D101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2EB" w:rsidRDefault="009F42EB" w:rsidP="00AF14AB">
      <w:pPr>
        <w:spacing w:after="0" w:line="240" w:lineRule="auto"/>
      </w:pPr>
      <w:r>
        <w:separator/>
      </w:r>
    </w:p>
  </w:endnote>
  <w:endnote w:type="continuationSeparator" w:id="0">
    <w:p w:rsidR="009F42EB" w:rsidRDefault="009F42EB" w:rsidP="00AF1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2EB" w:rsidRDefault="009F42EB" w:rsidP="00AF14AB">
      <w:pPr>
        <w:spacing w:after="0" w:line="240" w:lineRule="auto"/>
      </w:pPr>
      <w:r>
        <w:separator/>
      </w:r>
    </w:p>
  </w:footnote>
  <w:footnote w:type="continuationSeparator" w:id="0">
    <w:p w:rsidR="009F42EB" w:rsidRDefault="009F42EB" w:rsidP="00AF14AB">
      <w:pPr>
        <w:spacing w:after="0" w:line="240" w:lineRule="auto"/>
      </w:pPr>
      <w:r>
        <w:continuationSeparator/>
      </w:r>
    </w:p>
  </w:footnote>
  <w:footnote w:id="1">
    <w:p w:rsidR="000004CB" w:rsidRPr="004A6980" w:rsidRDefault="000004CB" w:rsidP="000004CB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4A6980">
        <w:rPr>
          <w:rStyle w:val="Odwoanieprzypisudolnego"/>
          <w:rFonts w:ascii="Times New Roman" w:hAnsi="Times New Roman"/>
        </w:rPr>
        <w:footnoteRef/>
      </w:r>
      <w:r w:rsidRPr="004A6980">
        <w:rPr>
          <w:rFonts w:ascii="Times New Roman" w:hAnsi="Times New Roman"/>
        </w:rPr>
        <w:t xml:space="preserve"> Pole wypełniane przez pracownika biura LGD, na podstawie Wniosku o przyznanie pomocy</w:t>
      </w:r>
      <w:r w:rsidRPr="004A6980">
        <w:rPr>
          <w:rFonts w:ascii="Times New Roman" w:hAnsi="Times New Roman"/>
          <w:lang w:val="pl-PL"/>
        </w:rPr>
        <w:t>,</w:t>
      </w:r>
      <w:r w:rsidRPr="004A6980">
        <w:rPr>
          <w:rFonts w:ascii="Times New Roman" w:hAnsi="Times New Roman"/>
        </w:rPr>
        <w:t xml:space="preserve"> przygotowującego dokumentację na posiedzenie Rady LGD.</w:t>
      </w:r>
    </w:p>
  </w:footnote>
  <w:footnote w:id="2">
    <w:p w:rsidR="000004CB" w:rsidRPr="005F25BC" w:rsidRDefault="000004CB" w:rsidP="000004CB">
      <w:pPr>
        <w:pStyle w:val="Tekstprzypisudolnego"/>
        <w:spacing w:after="0" w:line="240" w:lineRule="auto"/>
        <w:jc w:val="both"/>
        <w:rPr>
          <w:rFonts w:ascii="Times New Roman" w:hAnsi="Times New Roman"/>
        </w:rPr>
      </w:pPr>
      <w:r w:rsidRPr="004A6980">
        <w:rPr>
          <w:rStyle w:val="Odwoanieprzypisudolnego"/>
          <w:rFonts w:ascii="Times New Roman" w:hAnsi="Times New Roman"/>
        </w:rPr>
        <w:footnoteRef/>
      </w:r>
      <w:r w:rsidRPr="004A6980">
        <w:rPr>
          <w:rFonts w:ascii="Times New Roman" w:hAnsi="Times New Roman"/>
        </w:rPr>
        <w:t xml:space="preserve"> Odpowiedzi na pytania członkowie Rady LGD </w:t>
      </w:r>
      <w:r w:rsidRPr="005F25BC">
        <w:rPr>
          <w:rFonts w:ascii="Times New Roman" w:hAnsi="Times New Roman"/>
        </w:rPr>
        <w:t xml:space="preserve">formułują </w:t>
      </w:r>
      <w:r w:rsidR="005F25BC" w:rsidRPr="005F25BC">
        <w:rPr>
          <w:rFonts w:ascii="Times New Roman" w:hAnsi="Times New Roman"/>
          <w:lang w:val="pl-PL"/>
        </w:rPr>
        <w:t>posiłkując</w:t>
      </w:r>
      <w:r w:rsidRPr="005F25BC">
        <w:rPr>
          <w:rFonts w:ascii="Times New Roman" w:hAnsi="Times New Roman"/>
          <w:lang w:val="pl-PL"/>
        </w:rPr>
        <w:t xml:space="preserve"> się</w:t>
      </w:r>
      <w:r w:rsidRPr="005F25BC">
        <w:rPr>
          <w:rFonts w:ascii="Times New Roman" w:hAnsi="Times New Roman"/>
        </w:rPr>
        <w:t xml:space="preserve"> </w:t>
      </w:r>
      <w:r w:rsidRPr="005F25BC">
        <w:rPr>
          <w:rFonts w:ascii="Times New Roman" w:hAnsi="Times New Roman"/>
          <w:b/>
          <w:lang w:val="pl-PL"/>
        </w:rPr>
        <w:t xml:space="preserve">kartą </w:t>
      </w:r>
      <w:r w:rsidRPr="005F25BC">
        <w:rPr>
          <w:rFonts w:ascii="Times New Roman" w:hAnsi="Times New Roman"/>
          <w:b/>
        </w:rPr>
        <w:t xml:space="preserve">weryfikacji </w:t>
      </w:r>
      <w:r w:rsidRPr="005F25BC">
        <w:rPr>
          <w:rFonts w:ascii="Times New Roman" w:hAnsi="Times New Roman"/>
          <w:b/>
          <w:lang w:val="pl-PL"/>
        </w:rPr>
        <w:t>wstępnej wniosku</w:t>
      </w:r>
      <w:r w:rsidRPr="005F25BC">
        <w:rPr>
          <w:rFonts w:ascii="Times New Roman" w:hAnsi="Times New Roman"/>
        </w:rPr>
        <w:t xml:space="preserve"> dokonanej przez pracownika biura LGD.</w:t>
      </w:r>
    </w:p>
  </w:footnote>
  <w:footnote w:id="3">
    <w:p w:rsidR="000004CB" w:rsidRPr="005F25BC" w:rsidRDefault="000004CB" w:rsidP="000004CB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 w:rsidRPr="005F25BC">
        <w:rPr>
          <w:rStyle w:val="Odwoanieprzypisudolnego"/>
          <w:rFonts w:ascii="Times New Roman" w:hAnsi="Times New Roman"/>
        </w:rPr>
        <w:footnoteRef/>
      </w:r>
      <w:r w:rsidRPr="005F25BC">
        <w:rPr>
          <w:rFonts w:ascii="Times New Roman" w:hAnsi="Times New Roman"/>
        </w:rPr>
        <w:t xml:space="preserve"> </w:t>
      </w:r>
      <w:r w:rsidRPr="005F25BC">
        <w:rPr>
          <w:rFonts w:ascii="Times New Roman" w:hAnsi="Times New Roman"/>
          <w:lang w:val="pl-PL"/>
        </w:rPr>
        <w:t>Właściwe zaznaczyć „X”.</w:t>
      </w:r>
    </w:p>
  </w:footnote>
  <w:footnote w:id="4">
    <w:p w:rsidR="000004CB" w:rsidRPr="005312F6" w:rsidRDefault="000004CB" w:rsidP="000004CB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 w:rsidRPr="005F25BC">
        <w:rPr>
          <w:rStyle w:val="Odwoanieprzypisudolnego"/>
          <w:rFonts w:ascii="Times New Roman" w:hAnsi="Times New Roman"/>
        </w:rPr>
        <w:footnoteRef/>
      </w:r>
      <w:r w:rsidRPr="005F25BC">
        <w:rPr>
          <w:rFonts w:ascii="Times New Roman" w:hAnsi="Times New Roman"/>
        </w:rPr>
        <w:t xml:space="preserve"> Odpowiedzi na pytania członkowi</w:t>
      </w:r>
      <w:r w:rsidR="0039259F" w:rsidRPr="005F25BC">
        <w:rPr>
          <w:rFonts w:ascii="Times New Roman" w:hAnsi="Times New Roman"/>
        </w:rPr>
        <w:t xml:space="preserve">e Rady LGD formułują </w:t>
      </w:r>
      <w:r w:rsidR="005F25BC" w:rsidRPr="005F25BC">
        <w:rPr>
          <w:rFonts w:ascii="Times New Roman" w:hAnsi="Times New Roman"/>
        </w:rPr>
        <w:t>posiłkując</w:t>
      </w:r>
      <w:r w:rsidRPr="005F25BC">
        <w:rPr>
          <w:rFonts w:ascii="Times New Roman" w:hAnsi="Times New Roman"/>
        </w:rPr>
        <w:t xml:space="preserve"> się </w:t>
      </w:r>
      <w:r w:rsidRPr="005312F6">
        <w:rPr>
          <w:rFonts w:ascii="Times New Roman" w:hAnsi="Times New Roman"/>
          <w:b/>
        </w:rPr>
        <w:t>kartą weryfikacji wstępnej wniosku</w:t>
      </w:r>
      <w:r w:rsidRPr="005312F6">
        <w:rPr>
          <w:rFonts w:ascii="Times New Roman" w:hAnsi="Times New Roman"/>
        </w:rPr>
        <w:t xml:space="preserve"> dokonanej przez pracownika biura LGD.</w:t>
      </w:r>
    </w:p>
  </w:footnote>
  <w:footnote w:id="5">
    <w:p w:rsidR="004449FF" w:rsidRPr="005312F6" w:rsidRDefault="004449FF" w:rsidP="000004CB">
      <w:pPr>
        <w:pStyle w:val="Tekstprzypisudolnego"/>
        <w:spacing w:after="0" w:line="240" w:lineRule="auto"/>
        <w:jc w:val="both"/>
        <w:rPr>
          <w:rFonts w:ascii="Times New Roman" w:hAnsi="Times New Roman"/>
          <w:lang w:val="pl-PL"/>
        </w:rPr>
      </w:pPr>
      <w:r w:rsidRPr="005312F6">
        <w:rPr>
          <w:rStyle w:val="Odwoanieprzypisudolnego"/>
          <w:rFonts w:ascii="Times New Roman" w:hAnsi="Times New Roman"/>
        </w:rPr>
        <w:footnoteRef/>
      </w:r>
      <w:r w:rsidRPr="005312F6">
        <w:rPr>
          <w:rFonts w:ascii="Times New Roman" w:hAnsi="Times New Roman"/>
        </w:rPr>
        <w:t xml:space="preserve"> </w:t>
      </w:r>
      <w:r w:rsidRPr="005312F6">
        <w:rPr>
          <w:rFonts w:ascii="Times New Roman" w:hAnsi="Times New Roman"/>
          <w:lang w:val="pl-PL"/>
        </w:rPr>
        <w:t>Operacje niezgodne z LSR nie podlegają dalszej ocenie i wyborowi.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B68" w:rsidRPr="007F7B68" w:rsidRDefault="00325E5E" w:rsidP="007F7B68">
    <w:pPr>
      <w:jc w:val="both"/>
      <w:rPr>
        <w:b/>
        <w:color w:val="0070C0"/>
        <w:sz w:val="20"/>
        <w:szCs w:val="20"/>
      </w:rPr>
    </w:pPr>
    <w:r>
      <w:rPr>
        <w:b/>
        <w:color w:val="0070C0"/>
        <w:sz w:val="20"/>
        <w:szCs w:val="20"/>
      </w:rPr>
      <w:t>A</w:t>
    </w:r>
    <w:r w:rsidR="007F7B68" w:rsidRPr="007F7B68">
      <w:rPr>
        <w:b/>
        <w:color w:val="0070C0"/>
        <w:sz w:val="20"/>
        <w:szCs w:val="20"/>
      </w:rPr>
      <w:t>6_Wzór karty oceny zgodności</w:t>
    </w:r>
    <w:r w:rsidR="000C4C59">
      <w:rPr>
        <w:b/>
        <w:color w:val="0070C0"/>
        <w:sz w:val="20"/>
        <w:szCs w:val="20"/>
      </w:rPr>
      <w:t xml:space="preserve"> operacji</w:t>
    </w:r>
    <w:r w:rsidR="007F7B68" w:rsidRPr="007F7B68">
      <w:rPr>
        <w:b/>
        <w:color w:val="0070C0"/>
        <w:sz w:val="20"/>
        <w:szCs w:val="20"/>
      </w:rPr>
      <w:t xml:space="preserve"> z LSR</w:t>
    </w:r>
  </w:p>
  <w:p w:rsidR="007F7B68" w:rsidRDefault="007F7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C97ADE"/>
    <w:multiLevelType w:val="hybridMultilevel"/>
    <w:tmpl w:val="96A47B0A"/>
    <w:lvl w:ilvl="0" w:tplc="54F48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56411"/>
    <w:multiLevelType w:val="hybridMultilevel"/>
    <w:tmpl w:val="D14CE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E224C"/>
    <w:multiLevelType w:val="hybridMultilevel"/>
    <w:tmpl w:val="4F84E484"/>
    <w:lvl w:ilvl="0" w:tplc="2758CCB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1A6088"/>
    <w:multiLevelType w:val="hybridMultilevel"/>
    <w:tmpl w:val="6DB639F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6B6901"/>
    <w:multiLevelType w:val="hybridMultilevel"/>
    <w:tmpl w:val="3E50F7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BF1E1A"/>
    <w:multiLevelType w:val="hybridMultilevel"/>
    <w:tmpl w:val="E72C3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A6EFC"/>
    <w:multiLevelType w:val="hybridMultilevel"/>
    <w:tmpl w:val="DB3C1CAC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10"/>
  </w:num>
  <w:num w:numId="6">
    <w:abstractNumId w:val="5"/>
  </w:num>
  <w:num w:numId="7">
    <w:abstractNumId w:val="4"/>
  </w:num>
  <w:num w:numId="8">
    <w:abstractNumId w:val="7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AB"/>
    <w:rsid w:val="000004CB"/>
    <w:rsid w:val="00014ED1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59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63F4"/>
    <w:rsid w:val="0011780C"/>
    <w:rsid w:val="0012308B"/>
    <w:rsid w:val="0012688A"/>
    <w:rsid w:val="001343D5"/>
    <w:rsid w:val="00135D51"/>
    <w:rsid w:val="00144271"/>
    <w:rsid w:val="00160BB4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928"/>
    <w:rsid w:val="001C6D02"/>
    <w:rsid w:val="001C7537"/>
    <w:rsid w:val="001D302D"/>
    <w:rsid w:val="001D359B"/>
    <w:rsid w:val="0020328C"/>
    <w:rsid w:val="00203783"/>
    <w:rsid w:val="00204676"/>
    <w:rsid w:val="00220D96"/>
    <w:rsid w:val="00221FCF"/>
    <w:rsid w:val="00224317"/>
    <w:rsid w:val="00227C08"/>
    <w:rsid w:val="00230F2A"/>
    <w:rsid w:val="00233CA2"/>
    <w:rsid w:val="00246361"/>
    <w:rsid w:val="002560C2"/>
    <w:rsid w:val="00256F1F"/>
    <w:rsid w:val="0026025B"/>
    <w:rsid w:val="00260A9B"/>
    <w:rsid w:val="002633D5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25E5E"/>
    <w:rsid w:val="00352483"/>
    <w:rsid w:val="0035694B"/>
    <w:rsid w:val="00361BB5"/>
    <w:rsid w:val="00362C61"/>
    <w:rsid w:val="00363E26"/>
    <w:rsid w:val="003643A3"/>
    <w:rsid w:val="00371EF3"/>
    <w:rsid w:val="0037348F"/>
    <w:rsid w:val="0038752D"/>
    <w:rsid w:val="0039259F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49FF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37DA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A66B2"/>
    <w:rsid w:val="005B4FD4"/>
    <w:rsid w:val="005B5383"/>
    <w:rsid w:val="005B6A8F"/>
    <w:rsid w:val="005C6F3D"/>
    <w:rsid w:val="005C7AA3"/>
    <w:rsid w:val="005D1F9E"/>
    <w:rsid w:val="005D4A2B"/>
    <w:rsid w:val="005D6494"/>
    <w:rsid w:val="005E13DA"/>
    <w:rsid w:val="005F25BC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933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7F7B68"/>
    <w:rsid w:val="0080189E"/>
    <w:rsid w:val="00804A7A"/>
    <w:rsid w:val="0081264F"/>
    <w:rsid w:val="00815E4D"/>
    <w:rsid w:val="00817765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A7DBD"/>
    <w:rsid w:val="008B1610"/>
    <w:rsid w:val="008D409F"/>
    <w:rsid w:val="008D646B"/>
    <w:rsid w:val="008E3115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741EC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9F42E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E1F4F"/>
    <w:rsid w:val="00AF0D59"/>
    <w:rsid w:val="00AF14AB"/>
    <w:rsid w:val="00AF2594"/>
    <w:rsid w:val="00AF6053"/>
    <w:rsid w:val="00B31FD6"/>
    <w:rsid w:val="00B411E1"/>
    <w:rsid w:val="00B45543"/>
    <w:rsid w:val="00B47C36"/>
    <w:rsid w:val="00B51B1B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1F8B"/>
    <w:rsid w:val="00C422A2"/>
    <w:rsid w:val="00C5440F"/>
    <w:rsid w:val="00C603AB"/>
    <w:rsid w:val="00C624BE"/>
    <w:rsid w:val="00C6532E"/>
    <w:rsid w:val="00C74424"/>
    <w:rsid w:val="00C74B9E"/>
    <w:rsid w:val="00C80CE3"/>
    <w:rsid w:val="00C9262F"/>
    <w:rsid w:val="00CA6FE3"/>
    <w:rsid w:val="00CB0397"/>
    <w:rsid w:val="00CB285F"/>
    <w:rsid w:val="00CB38FE"/>
    <w:rsid w:val="00CD0B52"/>
    <w:rsid w:val="00CE1938"/>
    <w:rsid w:val="00CF5974"/>
    <w:rsid w:val="00CF5B30"/>
    <w:rsid w:val="00CF7D3F"/>
    <w:rsid w:val="00D10110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1117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4D6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87E59-C932-4C92-89FD-E786682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4A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4A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AF14A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011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B68"/>
  </w:style>
  <w:style w:type="paragraph" w:styleId="Stopka">
    <w:name w:val="footer"/>
    <w:basedOn w:val="Normalny"/>
    <w:link w:val="StopkaZnak"/>
    <w:uiPriority w:val="99"/>
    <w:unhideWhenUsed/>
    <w:rsid w:val="007F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033B8-7C94-477D-B9E8-DCD655E8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3</cp:revision>
  <cp:lastPrinted>2016-10-13T10:50:00Z</cp:lastPrinted>
  <dcterms:created xsi:type="dcterms:W3CDTF">2017-05-18T09:33:00Z</dcterms:created>
  <dcterms:modified xsi:type="dcterms:W3CDTF">2017-05-24T12:37:00Z</dcterms:modified>
</cp:coreProperties>
</file>